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30" w:lineRule="auto"/>
        <w:ind w:left="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8" w:line="319" w:lineRule="exact"/>
        <w:ind w:left="3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5"/>
          <w:sz w:val="24"/>
          <w:szCs w:val="24"/>
        </w:rPr>
        <w:t>大学生（甲组</w:t>
      </w:r>
      <w:r>
        <w:rPr>
          <w:rFonts w:ascii="宋体" w:hAnsi="宋体" w:eastAsia="宋体" w:cs="宋体"/>
          <w:spacing w:val="2"/>
          <w:position w:val="5"/>
          <w:sz w:val="24"/>
          <w:szCs w:val="24"/>
        </w:rPr>
        <w:t>）：</w:t>
      </w:r>
    </w:p>
    <w:p>
      <w:pPr>
        <w:spacing w:line="184" w:lineRule="auto"/>
        <w:ind w:left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bookmarkStart w:id="0" w:name="_GoBack"/>
      <w:bookmarkEnd w:id="0"/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13" w:line="494" w:lineRule="exact"/>
        <w:ind w:left="21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333333"/>
          <w:spacing w:val="7"/>
          <w:position w:val="2"/>
          <w:sz w:val="35"/>
          <w:szCs w:val="35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color w:val="333333"/>
          <w:spacing w:val="-74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color w:val="333333"/>
          <w:spacing w:val="7"/>
          <w:position w:val="2"/>
          <w:sz w:val="35"/>
          <w:szCs w:val="35"/>
          <w14:textOutline w14:w="3175" w14:cap="flat" w14:cmpd="sng">
            <w14:solidFill>
              <w14:srgbClr w14:val="333333"/>
            </w14:solidFill>
            <w14:prstDash w14:val="solid"/>
            <w14:miter w14:val="0"/>
          </w14:textOutline>
        </w:rPr>
        <w:t>年春季运动会报名表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78" w:line="184" w:lineRule="auto"/>
        <w:ind w:left="2640"/>
        <w:rPr>
          <w:rFonts w:ascii="宋体" w:hAnsi="宋体" w:eastAsia="宋体" w:cs="宋体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324485" cy="2076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0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领队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2.9pt;height:16.35pt;width:25.55pt;z-index:251659264;mso-width-relative:page;mso-height-relative:page;" filled="f" stroked="f" coordsize="21600,21600" o:gfxdata="UEsDBAoAAAAAAIdO4kAAAAAAAAAAAAAAAAAEAAAAZHJzL1BLAwQUAAAACACHTuJAUohvgtYAAAAG&#10;AQAADwAAAGRycy9kb3ducmV2LnhtbE2PzU7DMBCE70i8g7VI3Fo7hVZtyKZCCE5IiDQcODqxm1iN&#10;1yF2f3h7lhMcRzOa+abYXvwgTnaKLhBCNlcgLLXBOOoQPuqX2RpETJqMHgJZhG8bYVteXxU6N+FM&#10;lT3tUie4hGKuEfqUxlzK2PbW6zgPoyX29mHyOrGcOmkmfeZyP8iFUivptSNe6PVon3rbHnZHj/D4&#10;SdWz+3pr3qt95ep6o+h1dUC8vcnUA4hkL+kvDL/4jA4lMzXhSCaKAWG24CsJYckH2L7fZCAahLv1&#10;EmRZyP/45Q9QSwMEFAAAAAgAh07iQBp2ZjK7AQAAcQMAAA4AAABkcnMvZTJvRG9jLnhtbK1TwY7T&#10;MBC9I/EPlu/Uaekuq6jpSqhahIQAaZcPcB27sWR7LNtt0h+AP+DEhTvf1e9g7KRdWC574OJMZiZv&#10;3nvjrG4Ha8hBhqjBNXQ+qyiRTkCr3a6hXx7uXt1QEhN3LTfgZEOPMtLb9csXq97XcgEdmFYGgiAu&#10;1r1vaJeSrxmLopOWxxl46bCoIFie8DXsWBt4j+jWsEVVXbMeQusDCBkjZjdjkU6I4TmAoJQWcgNi&#10;b6VLI2qQhieUFDvtI10XtkpJkT4pFWUipqGoNJUTh2C8zSdbr3i9C9x3WkwU+HMoPNFkuXY49AK1&#10;4YmTfdD/QFktAkRQaSbAslFIcQRVzKsn3tx33MuiBa2O/mJ6/H+w4uPhcyC6xZtAieMWF376/u30&#10;49fp51cyz/b0PtbYde+xLw1vYcitUz5iMqseVLD5iXoI1tHc48VcOSQiMPl6sVzeXFEisLSo3lwv&#10;rzIKe/zYh5jeSbAkBw0NuLtiKT98iGlsPbfkWQ7utDGY57VxfyUQM2dYZj4yzFEatsNEewvtEdWY&#10;9w6dzLfiHIRzsD0Hex/0rkM6RXOBxE0U3tOtyav+870MfvxT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ohvgtYAAAAGAQAADwAAAAAAAAABACAAAAAiAAAAZHJzL2Rvd25yZXYueG1sUEsBAhQA&#10;FAAAAAgAh07iQBp2ZjK7AQAAcQMAAA4AAAAAAAAAAQAgAAAAJQ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20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4"/>
                          <w:szCs w:val="24"/>
                        </w:rPr>
                        <w:t>领队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3"/>
          <w:sz w:val="24"/>
          <w:szCs w:val="24"/>
        </w:rPr>
        <w:t>联系电话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1431" w:right="496" w:bottom="400" w:left="806" w:header="0" w:footer="0" w:gutter="0"/>
          <w:cols w:equalWidth="0" w:num="2">
            <w:col w:w="2812" w:space="100"/>
            <w:col w:w="7693"/>
          </w:cols>
        </w:sectPr>
      </w:pPr>
    </w:p>
    <w:p>
      <w:pPr>
        <w:spacing w:line="39" w:lineRule="exact"/>
      </w:pPr>
    </w:p>
    <w:tbl>
      <w:tblPr>
        <w:tblStyle w:val="5"/>
        <w:tblW w:w="10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19"/>
        <w:gridCol w:w="619"/>
        <w:gridCol w:w="619"/>
        <w:gridCol w:w="655"/>
        <w:gridCol w:w="637"/>
        <w:gridCol w:w="575"/>
        <w:gridCol w:w="670"/>
        <w:gridCol w:w="675"/>
        <w:gridCol w:w="697"/>
        <w:gridCol w:w="822"/>
        <w:gridCol w:w="749"/>
        <w:gridCol w:w="619"/>
        <w:gridCol w:w="619"/>
        <w:gridCol w:w="795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2" w:type="dxa"/>
            <w:vAlign w:val="top"/>
          </w:tcPr>
          <w:p>
            <w:pPr>
              <w:pStyle w:val="4"/>
              <w:spacing w:before="76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19" w:lineRule="auto"/>
              <w:ind w:left="10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学号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性别</w:t>
            </w:r>
          </w:p>
        </w:tc>
        <w:tc>
          <w:tcPr>
            <w:tcW w:w="655" w:type="dxa"/>
            <w:vAlign w:val="top"/>
          </w:tcPr>
          <w:p>
            <w:pPr>
              <w:pStyle w:val="4"/>
              <w:spacing w:before="76"/>
              <w:ind w:left="1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100m</w:t>
            </w:r>
          </w:p>
        </w:tc>
        <w:tc>
          <w:tcPr>
            <w:tcW w:w="637" w:type="dxa"/>
            <w:vAlign w:val="top"/>
          </w:tcPr>
          <w:p>
            <w:pPr>
              <w:pStyle w:val="4"/>
              <w:spacing w:before="76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200m</w:t>
            </w:r>
          </w:p>
        </w:tc>
        <w:tc>
          <w:tcPr>
            <w:tcW w:w="575" w:type="dxa"/>
            <w:vAlign w:val="top"/>
          </w:tcPr>
          <w:p>
            <w:pPr>
              <w:pStyle w:val="4"/>
              <w:spacing w:before="76"/>
              <w:ind w:left="1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400m</w:t>
            </w:r>
          </w:p>
        </w:tc>
        <w:tc>
          <w:tcPr>
            <w:tcW w:w="670" w:type="dxa"/>
            <w:vAlign w:val="top"/>
          </w:tcPr>
          <w:p>
            <w:pPr>
              <w:pStyle w:val="4"/>
              <w:spacing w:before="76"/>
              <w:ind w:left="1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800m</w:t>
            </w:r>
          </w:p>
        </w:tc>
        <w:tc>
          <w:tcPr>
            <w:tcW w:w="675" w:type="dxa"/>
            <w:vAlign w:val="top"/>
          </w:tcPr>
          <w:p>
            <w:pPr>
              <w:pStyle w:val="4"/>
              <w:spacing w:before="76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1500m</w:t>
            </w:r>
          </w:p>
        </w:tc>
        <w:tc>
          <w:tcPr>
            <w:tcW w:w="697" w:type="dxa"/>
            <w:vAlign w:val="top"/>
          </w:tcPr>
          <w:p>
            <w:pPr>
              <w:pStyle w:val="4"/>
              <w:spacing w:before="76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3000m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76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4*100m</w:t>
            </w:r>
          </w:p>
        </w:tc>
        <w:tc>
          <w:tcPr>
            <w:tcW w:w="749" w:type="dxa"/>
            <w:vAlign w:val="top"/>
          </w:tcPr>
          <w:p>
            <w:pPr>
              <w:pStyle w:val="4"/>
              <w:spacing w:before="76"/>
              <w:ind w:left="1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4*400m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跳远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跳高</w:t>
            </w:r>
          </w:p>
        </w:tc>
        <w:tc>
          <w:tcPr>
            <w:tcW w:w="795" w:type="dxa"/>
            <w:vAlign w:val="top"/>
          </w:tcPr>
          <w:p>
            <w:pPr>
              <w:pStyle w:val="4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三级跳</w:t>
            </w:r>
          </w:p>
        </w:tc>
        <w:tc>
          <w:tcPr>
            <w:tcW w:w="606" w:type="dxa"/>
            <w:vAlign w:val="top"/>
          </w:tcPr>
          <w:p>
            <w:pPr>
              <w:pStyle w:val="4"/>
              <w:spacing w:before="76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铅球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2" w:line="237" w:lineRule="auto"/>
        <w:ind w:left="30" w:right="381" w:firstLine="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备注：按照先男运动员后女运动员顺序填报 ，填报运动员参赛项</w:t>
      </w:r>
      <w:r>
        <w:rPr>
          <w:rFonts w:ascii="宋体" w:hAnsi="宋体" w:eastAsia="宋体" w:cs="宋体"/>
          <w:spacing w:val="-1"/>
          <w:sz w:val="24"/>
          <w:szCs w:val="24"/>
        </w:rPr>
        <w:t>目时，只要在参赛项目名称下方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输入“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”即可，大学生（甲组）相关报名表于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2024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年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4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15 日前上报学生工作处。逾期视为自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动弃权。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78" w:line="220" w:lineRule="auto"/>
        <w:ind w:left="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中专（乙组</w:t>
      </w:r>
      <w:r>
        <w:rPr>
          <w:rFonts w:ascii="宋体" w:hAnsi="宋体" w:eastAsia="宋体" w:cs="宋体"/>
          <w:spacing w:val="1"/>
          <w:sz w:val="24"/>
          <w:szCs w:val="24"/>
        </w:rPr>
        <w:t>）：</w:t>
      </w:r>
    </w:p>
    <w:p>
      <w:pPr>
        <w:spacing w:before="33" w:line="215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学院</w:t>
      </w:r>
      <w:r>
        <w:rPr>
          <w:rFonts w:ascii="宋体" w:hAnsi="宋体" w:eastAsia="宋体" w:cs="宋体"/>
          <w:sz w:val="24"/>
          <w:szCs w:val="24"/>
        </w:rPr>
        <w:t xml:space="preserve">                </w:t>
      </w:r>
      <w:r>
        <w:rPr>
          <w:rFonts w:ascii="宋体" w:hAnsi="宋体" w:eastAsia="宋体" w:cs="宋体"/>
          <w:spacing w:val="-5"/>
          <w:sz w:val="24"/>
          <w:szCs w:val="24"/>
        </w:rPr>
        <w:t>领队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</w:t>
      </w:r>
      <w:r>
        <w:rPr>
          <w:rFonts w:ascii="宋体" w:hAnsi="宋体" w:eastAsia="宋体" w:cs="宋体"/>
          <w:spacing w:val="-5"/>
          <w:sz w:val="24"/>
          <w:szCs w:val="24"/>
        </w:rPr>
        <w:t>联系电话</w:t>
      </w:r>
    </w:p>
    <w:tbl>
      <w:tblPr>
        <w:tblStyle w:val="5"/>
        <w:tblW w:w="10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619"/>
        <w:gridCol w:w="619"/>
        <w:gridCol w:w="619"/>
        <w:gridCol w:w="655"/>
        <w:gridCol w:w="637"/>
        <w:gridCol w:w="575"/>
        <w:gridCol w:w="670"/>
        <w:gridCol w:w="675"/>
        <w:gridCol w:w="697"/>
        <w:gridCol w:w="822"/>
        <w:gridCol w:w="749"/>
        <w:gridCol w:w="619"/>
        <w:gridCol w:w="619"/>
        <w:gridCol w:w="795"/>
        <w:gridCol w:w="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2" w:type="dxa"/>
            <w:vAlign w:val="top"/>
          </w:tcPr>
          <w:p>
            <w:pPr>
              <w:pStyle w:val="4"/>
              <w:spacing w:before="76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序号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19" w:lineRule="auto"/>
              <w:ind w:left="10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姓名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1" w:lineRule="auto"/>
              <w:ind w:left="11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学号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性别</w:t>
            </w:r>
          </w:p>
        </w:tc>
        <w:tc>
          <w:tcPr>
            <w:tcW w:w="655" w:type="dxa"/>
            <w:vAlign w:val="top"/>
          </w:tcPr>
          <w:p>
            <w:pPr>
              <w:pStyle w:val="4"/>
              <w:spacing w:before="76"/>
              <w:ind w:left="12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100m</w:t>
            </w:r>
          </w:p>
        </w:tc>
        <w:tc>
          <w:tcPr>
            <w:tcW w:w="637" w:type="dxa"/>
            <w:vAlign w:val="top"/>
          </w:tcPr>
          <w:p>
            <w:pPr>
              <w:pStyle w:val="4"/>
              <w:spacing w:before="76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200m</w:t>
            </w:r>
          </w:p>
        </w:tc>
        <w:tc>
          <w:tcPr>
            <w:tcW w:w="575" w:type="dxa"/>
            <w:vAlign w:val="top"/>
          </w:tcPr>
          <w:p>
            <w:pPr>
              <w:pStyle w:val="4"/>
              <w:spacing w:before="76"/>
              <w:ind w:left="1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400m</w:t>
            </w:r>
          </w:p>
        </w:tc>
        <w:tc>
          <w:tcPr>
            <w:tcW w:w="670" w:type="dxa"/>
            <w:vAlign w:val="top"/>
          </w:tcPr>
          <w:p>
            <w:pPr>
              <w:pStyle w:val="4"/>
              <w:spacing w:before="76"/>
              <w:ind w:left="1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800m</w:t>
            </w:r>
          </w:p>
        </w:tc>
        <w:tc>
          <w:tcPr>
            <w:tcW w:w="675" w:type="dxa"/>
            <w:vAlign w:val="top"/>
          </w:tcPr>
          <w:p>
            <w:pPr>
              <w:pStyle w:val="4"/>
              <w:spacing w:before="76"/>
              <w:ind w:left="1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1500m</w:t>
            </w:r>
          </w:p>
        </w:tc>
        <w:tc>
          <w:tcPr>
            <w:tcW w:w="697" w:type="dxa"/>
            <w:vAlign w:val="top"/>
          </w:tcPr>
          <w:p>
            <w:pPr>
              <w:pStyle w:val="4"/>
              <w:spacing w:before="76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3000m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76"/>
              <w:ind w:left="1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4*100m</w:t>
            </w:r>
          </w:p>
        </w:tc>
        <w:tc>
          <w:tcPr>
            <w:tcW w:w="749" w:type="dxa"/>
            <w:vAlign w:val="top"/>
          </w:tcPr>
          <w:p>
            <w:pPr>
              <w:pStyle w:val="4"/>
              <w:spacing w:before="76"/>
              <w:ind w:left="11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4*400m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跳远</w:t>
            </w:r>
          </w:p>
        </w:tc>
        <w:tc>
          <w:tcPr>
            <w:tcW w:w="619" w:type="dxa"/>
            <w:vAlign w:val="top"/>
          </w:tcPr>
          <w:p>
            <w:pPr>
              <w:pStyle w:val="4"/>
              <w:spacing w:before="7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跳高</w:t>
            </w:r>
          </w:p>
        </w:tc>
        <w:tc>
          <w:tcPr>
            <w:tcW w:w="795" w:type="dxa"/>
            <w:vAlign w:val="top"/>
          </w:tcPr>
          <w:p>
            <w:pPr>
              <w:pStyle w:val="4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三级跳</w:t>
            </w:r>
          </w:p>
        </w:tc>
        <w:tc>
          <w:tcPr>
            <w:tcW w:w="606" w:type="dxa"/>
            <w:vAlign w:val="top"/>
          </w:tcPr>
          <w:p>
            <w:pPr>
              <w:pStyle w:val="4"/>
              <w:spacing w:before="76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铅球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before="72" w:line="252" w:lineRule="auto"/>
        <w:ind w:left="29" w:right="130" w:firstLine="3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备注：按照先男运动员后女运动员顺序填报 ，填报运动员参赛项目时，只要在参赛项目名称下方输入</w:t>
      </w:r>
      <w:r>
        <w:rPr>
          <w:rFonts w:ascii="宋体" w:hAnsi="宋体" w:eastAsia="宋体" w:cs="宋体"/>
          <w:sz w:val="22"/>
          <w:szCs w:val="22"/>
        </w:rPr>
        <w:t>“</w:t>
      </w:r>
      <w:r>
        <w:rPr>
          <w:rFonts w:ascii="宋体" w:hAnsi="宋体" w:eastAsia="宋体" w:cs="宋体"/>
          <w:spacing w:val="-85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1</w:t>
      </w:r>
      <w:r>
        <w:rPr>
          <w:rFonts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 xml:space="preserve">” </w:t>
      </w:r>
      <w:r>
        <w:rPr>
          <w:rFonts w:ascii="宋体" w:hAnsi="宋体" w:eastAsia="宋体" w:cs="宋体"/>
          <w:spacing w:val="-4"/>
          <w:sz w:val="22"/>
          <w:szCs w:val="22"/>
        </w:rPr>
        <w:t>即可，中专（乙组）学生相关报名表于</w:t>
      </w:r>
      <w:r>
        <w:rPr>
          <w:rFonts w:ascii="宋体" w:hAnsi="宋体" w:eastAsia="宋体" w:cs="宋体"/>
          <w:spacing w:val="-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2024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年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4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月</w:t>
      </w:r>
      <w:r>
        <w:rPr>
          <w:rFonts w:ascii="宋体" w:hAnsi="宋体" w:eastAsia="宋体" w:cs="宋体"/>
          <w:spacing w:val="-3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15 日前上报青岛海滨学</w:t>
      </w:r>
      <w:r>
        <w:rPr>
          <w:rFonts w:ascii="宋体" w:hAnsi="宋体" w:eastAsia="宋体" w:cs="宋体"/>
          <w:spacing w:val="-5"/>
          <w:sz w:val="22"/>
          <w:szCs w:val="22"/>
        </w:rPr>
        <w:t>校学生工作处。逾期视为自动弃</w:t>
      </w:r>
      <w:r>
        <w:rPr>
          <w:rFonts w:ascii="宋体" w:hAnsi="宋体" w:eastAsia="宋体" w:cs="宋体"/>
          <w:sz w:val="22"/>
          <w:szCs w:val="22"/>
        </w:rPr>
        <w:t xml:space="preserve">   </w:t>
      </w:r>
      <w:r>
        <w:rPr>
          <w:rFonts w:ascii="宋体" w:hAnsi="宋体" w:eastAsia="宋体" w:cs="宋体"/>
          <w:spacing w:val="-4"/>
          <w:sz w:val="22"/>
          <w:szCs w:val="22"/>
        </w:rPr>
        <w:t>权。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91" w:line="193" w:lineRule="exact"/>
        <w:ind w:left="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-4"/>
          <w:sz w:val="28"/>
          <w:szCs w:val="28"/>
        </w:rPr>
        <w:t>—</w:t>
      </w:r>
      <w:r>
        <w:rPr>
          <w:rFonts w:ascii="宋体" w:hAnsi="宋体" w:eastAsia="宋体" w:cs="宋体"/>
          <w:spacing w:val="8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position w:val="-4"/>
          <w:sz w:val="28"/>
          <w:szCs w:val="28"/>
        </w:rPr>
        <w:t>4</w:t>
      </w:r>
      <w:r>
        <w:rPr>
          <w:rFonts w:ascii="宋体" w:hAnsi="宋体" w:eastAsia="宋体" w:cs="宋体"/>
          <w:spacing w:val="9"/>
          <w:position w:val="-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position w:val="-4"/>
          <w:sz w:val="28"/>
          <w:szCs w:val="28"/>
        </w:rPr>
        <w:t>—</w:t>
      </w:r>
    </w:p>
    <w:p>
      <w:pPr>
        <w:spacing w:line="193" w:lineRule="exact"/>
        <w:rPr>
          <w:rFonts w:ascii="宋体" w:hAnsi="宋体" w:eastAsia="宋体" w:cs="宋体"/>
          <w:sz w:val="28"/>
          <w:szCs w:val="28"/>
        </w:rPr>
        <w:sectPr>
          <w:type w:val="continuous"/>
          <w:pgSz w:w="11906" w:h="16839"/>
          <w:pgMar w:top="1431" w:right="496" w:bottom="400" w:left="806" w:header="0" w:footer="0" w:gutter="0"/>
          <w:cols w:equalWidth="0" w:num="1">
            <w:col w:w="10604"/>
          </w:cols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78" w:line="219" w:lineRule="auto"/>
        <w:ind w:left="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教职工（丙组</w:t>
      </w:r>
      <w:r>
        <w:rPr>
          <w:rFonts w:ascii="宋体" w:hAnsi="宋体" w:eastAsia="宋体" w:cs="宋体"/>
          <w:spacing w:val="2"/>
          <w:sz w:val="24"/>
          <w:szCs w:val="24"/>
        </w:rPr>
        <w:t>）：</w:t>
      </w:r>
    </w:p>
    <w:p>
      <w:pPr>
        <w:spacing w:before="27" w:line="219" w:lineRule="auto"/>
        <w:ind w:left="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部门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领队</w:t>
      </w:r>
      <w:r>
        <w:rPr>
          <w:rFonts w:ascii="宋体" w:hAnsi="宋体" w:eastAsia="宋体" w:cs="宋体"/>
          <w:sz w:val="24"/>
          <w:szCs w:val="24"/>
        </w:rPr>
        <w:t xml:space="preserve">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联系电话</w:t>
      </w:r>
    </w:p>
    <w:p>
      <w:pPr>
        <w:spacing w:before="64"/>
      </w:pPr>
    </w:p>
    <w:tbl>
      <w:tblPr>
        <w:tblStyle w:val="5"/>
        <w:tblW w:w="15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615"/>
        <w:gridCol w:w="572"/>
        <w:gridCol w:w="495"/>
        <w:gridCol w:w="687"/>
        <w:gridCol w:w="687"/>
        <w:gridCol w:w="724"/>
        <w:gridCol w:w="700"/>
        <w:gridCol w:w="972"/>
        <w:gridCol w:w="777"/>
        <w:gridCol w:w="976"/>
        <w:gridCol w:w="889"/>
        <w:gridCol w:w="802"/>
        <w:gridCol w:w="748"/>
        <w:gridCol w:w="536"/>
        <w:gridCol w:w="480"/>
        <w:gridCol w:w="714"/>
        <w:gridCol w:w="604"/>
        <w:gridCol w:w="824"/>
        <w:gridCol w:w="797"/>
        <w:gridCol w:w="549"/>
        <w:gridCol w:w="478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12" w:line="218" w:lineRule="auto"/>
              <w:ind w:left="944"/>
            </w:pPr>
            <w:r>
              <w:rPr>
                <w:spacing w:val="6"/>
              </w:rPr>
              <w:t>序 号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201" w:line="216" w:lineRule="auto"/>
              <w:ind w:left="944"/>
            </w:pPr>
            <w:r>
              <w:rPr>
                <w:spacing w:val="6"/>
              </w:rPr>
              <w:t>姓 名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81" w:line="215" w:lineRule="auto"/>
              <w:ind w:left="944"/>
            </w:pPr>
            <w:r>
              <w:rPr>
                <w:spacing w:val="6"/>
              </w:rPr>
              <w:t>工 号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43" w:line="214" w:lineRule="auto"/>
              <w:ind w:left="944"/>
            </w:pPr>
            <w:r>
              <w:rPr>
                <w:spacing w:val="6"/>
              </w:rPr>
              <w:t>性 别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53"/>
            </w:pPr>
            <w:r>
              <w:rPr>
                <w:spacing w:val="-2"/>
                <w:position w:val="1"/>
              </w:rPr>
              <w:t>100m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39"/>
            </w:pPr>
            <w:r>
              <w:rPr>
                <w:spacing w:val="2"/>
                <w:position w:val="1"/>
              </w:rPr>
              <w:t>200m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54"/>
            </w:pPr>
            <w:r>
              <w:rPr>
                <w:spacing w:val="3"/>
                <w:position w:val="1"/>
              </w:rPr>
              <w:t>400m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45"/>
            </w:pPr>
            <w:r>
              <w:rPr>
                <w:spacing w:val="2"/>
                <w:position w:val="1"/>
              </w:rPr>
              <w:t>800m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242"/>
            </w:pPr>
            <w:r>
              <w:rPr>
                <w:position w:val="1"/>
              </w:rPr>
              <w:t>1500m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35"/>
            </w:pPr>
            <w:r>
              <w:rPr>
                <w:spacing w:val="2"/>
                <w:position w:val="1"/>
              </w:rPr>
              <w:t>3000m</w:t>
            </w:r>
          </w:p>
        </w:tc>
        <w:tc>
          <w:tcPr>
            <w:tcW w:w="97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76"/>
            </w:pPr>
            <w:r>
              <w:rPr>
                <w:spacing w:val="3"/>
                <w:position w:val="1"/>
              </w:rPr>
              <w:t>4*100m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exact"/>
              <w:ind w:left="133"/>
            </w:pPr>
            <w:r>
              <w:rPr>
                <w:spacing w:val="3"/>
                <w:position w:val="1"/>
              </w:rPr>
              <w:t>4*400m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199"/>
            </w:pPr>
            <w:r>
              <w:rPr>
                <w:spacing w:val="4"/>
              </w:rPr>
              <w:t>跳远</w:t>
            </w:r>
          </w:p>
        </w:tc>
        <w:tc>
          <w:tcPr>
            <w:tcW w:w="74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8" w:lineRule="auto"/>
              <w:ind w:left="172"/>
            </w:pPr>
            <w:r>
              <w:rPr>
                <w:spacing w:val="4"/>
              </w:rPr>
              <w:t>跳高</w:t>
            </w:r>
          </w:p>
        </w:tc>
        <w:tc>
          <w:tcPr>
            <w:tcW w:w="53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60" w:line="216" w:lineRule="auto"/>
              <w:ind w:left="788"/>
            </w:pPr>
            <w:r>
              <w:rPr>
                <w:spacing w:val="6"/>
              </w:rPr>
              <w:t>三 级 跳</w:t>
            </w:r>
          </w:p>
        </w:tc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4"/>
              <w:spacing w:before="131" w:line="217" w:lineRule="auto"/>
              <w:ind w:left="944"/>
            </w:pPr>
            <w:r>
              <w:rPr>
                <w:spacing w:val="6"/>
              </w:rPr>
              <w:t>铅 球</w:t>
            </w:r>
          </w:p>
        </w:tc>
        <w:tc>
          <w:tcPr>
            <w:tcW w:w="4426" w:type="dxa"/>
            <w:gridSpan w:val="7"/>
            <w:vAlign w:val="top"/>
          </w:tcPr>
          <w:p>
            <w:pPr>
              <w:pStyle w:val="4"/>
              <w:spacing w:before="217" w:line="228" w:lineRule="auto"/>
              <w:ind w:left="1798"/>
            </w:pPr>
            <w:r>
              <w:rPr>
                <w:spacing w:val="7"/>
              </w:rPr>
              <w:t>趣味项目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12" w:lineRule="exact"/>
              <w:ind w:left="129"/>
            </w:pPr>
            <w:r>
              <w:rPr>
                <w:spacing w:val="-10"/>
                <w:position w:val="7"/>
              </w:rPr>
              <w:t>1</w:t>
            </w:r>
            <w:r>
              <w:rPr>
                <w:spacing w:val="-36"/>
                <w:position w:val="7"/>
              </w:rPr>
              <w:t xml:space="preserve"> </w:t>
            </w:r>
            <w:r>
              <w:rPr>
                <w:spacing w:val="-10"/>
                <w:position w:val="7"/>
              </w:rPr>
              <w:t>分</w:t>
            </w:r>
          </w:p>
          <w:p>
            <w:pPr>
              <w:pStyle w:val="4"/>
              <w:spacing w:line="228" w:lineRule="auto"/>
              <w:ind w:left="114"/>
            </w:pPr>
            <w:r>
              <w:rPr>
                <w:spacing w:val="4"/>
              </w:rPr>
              <w:t>钟跳</w:t>
            </w:r>
          </w:p>
          <w:p>
            <w:pPr>
              <w:pStyle w:val="4"/>
              <w:spacing w:before="65" w:line="233" w:lineRule="auto"/>
              <w:ind w:left="114"/>
            </w:pPr>
            <w:r>
              <w:t>绳</w:t>
            </w:r>
          </w:p>
        </w:tc>
        <w:tc>
          <w:tcPr>
            <w:tcW w:w="604" w:type="dxa"/>
            <w:vAlign w:val="top"/>
          </w:tcPr>
          <w:p>
            <w:pPr>
              <w:pStyle w:val="4"/>
              <w:spacing w:before="149" w:line="312" w:lineRule="exact"/>
              <w:ind w:left="130"/>
            </w:pPr>
            <w:r>
              <w:rPr>
                <w:spacing w:val="-10"/>
                <w:position w:val="7"/>
              </w:rPr>
              <w:t>1</w:t>
            </w:r>
            <w:r>
              <w:rPr>
                <w:spacing w:val="-38"/>
                <w:position w:val="7"/>
              </w:rPr>
              <w:t xml:space="preserve"> </w:t>
            </w:r>
            <w:r>
              <w:rPr>
                <w:spacing w:val="-10"/>
                <w:position w:val="7"/>
              </w:rPr>
              <w:t>分</w:t>
            </w:r>
          </w:p>
          <w:p>
            <w:pPr>
              <w:pStyle w:val="4"/>
              <w:spacing w:line="229" w:lineRule="auto"/>
              <w:ind w:left="116"/>
            </w:pPr>
            <w:r>
              <w:t>钟</w:t>
            </w:r>
          </w:p>
          <w:p>
            <w:pPr>
              <w:pStyle w:val="4"/>
              <w:spacing w:before="63" w:line="230" w:lineRule="auto"/>
              <w:ind w:left="117"/>
            </w:pPr>
            <w:r>
              <w:t>踢</w:t>
            </w:r>
          </w:p>
          <w:p>
            <w:pPr>
              <w:pStyle w:val="4"/>
              <w:spacing w:before="62" w:line="233" w:lineRule="auto"/>
              <w:ind w:left="114"/>
            </w:pPr>
            <w:r>
              <w:rPr>
                <w:spacing w:val="1"/>
              </w:rPr>
              <w:t>毽</w:t>
            </w:r>
          </w:p>
          <w:p>
            <w:pPr>
              <w:pStyle w:val="4"/>
              <w:spacing w:before="60" w:line="228" w:lineRule="auto"/>
              <w:ind w:left="116"/>
            </w:pPr>
            <w:r>
              <w:t>子</w:t>
            </w:r>
          </w:p>
        </w:tc>
        <w:tc>
          <w:tcPr>
            <w:tcW w:w="824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auto"/>
              <w:ind w:left="114" w:right="137" w:firstLine="14"/>
            </w:pP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分钟</w:t>
            </w:r>
            <w:r>
              <w:t xml:space="preserve"> </w:t>
            </w:r>
            <w:r>
              <w:rPr>
                <w:spacing w:val="4"/>
              </w:rPr>
              <w:t>足球</w:t>
            </w:r>
            <w:r>
              <w:t xml:space="preserve">  </w:t>
            </w:r>
            <w:r>
              <w:rPr>
                <w:spacing w:val="4"/>
              </w:rPr>
              <w:t>颠球</w:t>
            </w:r>
          </w:p>
        </w:tc>
        <w:tc>
          <w:tcPr>
            <w:tcW w:w="79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8" w:lineRule="auto"/>
              <w:ind w:left="116" w:right="108" w:firstLine="14"/>
            </w:pP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分钟</w:t>
            </w:r>
            <w:r>
              <w:t xml:space="preserve"> </w:t>
            </w:r>
            <w:r>
              <w:rPr>
                <w:spacing w:val="4"/>
              </w:rPr>
              <w:t>篮球</w:t>
            </w:r>
            <w:r>
              <w:t xml:space="preserve">  </w:t>
            </w:r>
            <w:r>
              <w:rPr>
                <w:spacing w:val="4"/>
              </w:rPr>
              <w:t>投篮</w:t>
            </w:r>
          </w:p>
        </w:tc>
        <w:tc>
          <w:tcPr>
            <w:tcW w:w="549" w:type="dxa"/>
            <w:vAlign w:val="top"/>
          </w:tcPr>
          <w:p>
            <w:pPr>
              <w:pStyle w:val="4"/>
              <w:spacing w:before="182" w:line="279" w:lineRule="exact"/>
              <w:ind w:left="116"/>
            </w:pPr>
            <w:r>
              <w:rPr>
                <w:position w:val="8"/>
              </w:rPr>
              <w:t>60</w:t>
            </w:r>
          </w:p>
          <w:p>
            <w:pPr>
              <w:pStyle w:val="4"/>
              <w:spacing w:line="227" w:lineRule="auto"/>
              <w:ind w:left="115"/>
            </w:pPr>
            <w:r>
              <w:t>米</w:t>
            </w:r>
          </w:p>
          <w:p>
            <w:pPr>
              <w:pStyle w:val="4"/>
              <w:spacing w:before="65" w:line="230" w:lineRule="auto"/>
              <w:ind w:left="115"/>
            </w:pPr>
            <w:r>
              <w:t>托</w:t>
            </w:r>
          </w:p>
          <w:p>
            <w:pPr>
              <w:pStyle w:val="4"/>
              <w:spacing w:before="63" w:line="229" w:lineRule="auto"/>
              <w:ind w:left="115"/>
            </w:pPr>
            <w:r>
              <w:t>球</w:t>
            </w:r>
          </w:p>
          <w:p>
            <w:pPr>
              <w:pStyle w:val="4"/>
              <w:spacing w:before="63" w:line="235" w:lineRule="auto"/>
              <w:ind w:left="119"/>
            </w:pPr>
            <w:r>
              <w:t>跑</w:t>
            </w:r>
          </w:p>
        </w:tc>
        <w:tc>
          <w:tcPr>
            <w:tcW w:w="478" w:type="dxa"/>
            <w:textDirection w:val="tbRlV"/>
            <w:vAlign w:val="top"/>
          </w:tcPr>
          <w:p>
            <w:pPr>
              <w:pStyle w:val="4"/>
              <w:spacing w:before="155" w:line="216" w:lineRule="auto"/>
              <w:ind w:left="305"/>
            </w:pPr>
            <w:r>
              <w:rPr>
                <w:spacing w:val="6"/>
              </w:rPr>
              <w:t>心 心 相 印</w:t>
            </w:r>
          </w:p>
        </w:tc>
        <w:tc>
          <w:tcPr>
            <w:tcW w:w="460" w:type="dxa"/>
            <w:textDirection w:val="tbRlV"/>
            <w:vAlign w:val="top"/>
          </w:tcPr>
          <w:p>
            <w:pPr>
              <w:pStyle w:val="4"/>
              <w:spacing w:before="138" w:line="217" w:lineRule="auto"/>
              <w:ind w:left="461"/>
            </w:pPr>
            <w:r>
              <w:rPr>
                <w:spacing w:val="6"/>
              </w:rPr>
              <w:t>绑 腿 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8" w:line="229" w:lineRule="auto"/>
        <w:ind w:left="41" w:firstLine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备注：按照先男运动员后女运动员顺序填报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，填报运动员参赛项目时，只要在参赛项目名称下方输入“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”即可，教工（丙）组相关报名表于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2024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4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15 日前上报学校工会。逾期视为自动弃权。</w:t>
      </w:r>
    </w:p>
    <w:p/>
    <w:sectPr>
      <w:footerReference r:id="rId5" w:type="default"/>
      <w:pgSz w:w="16839" w:h="11906"/>
      <w:pgMar w:top="1012" w:right="566" w:bottom="1110" w:left="533" w:header="0" w:footer="8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jc2ZDZhY2ZkNWQ1MzA3OTBmOGQ2OGE2NTgwNTEifQ=="/>
  </w:docVars>
  <w:rsids>
    <w:rsidRoot w:val="25500039"/>
    <w:rsid w:val="2550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2024-04-10T06:42:00Z</dcterms:created>
  <dc:creator>Merlin1416878419</dc:creator>
  <cp:lastModifiedBy>Merlin1416878419</cp:lastModifiedBy>
  <dcterms:modified xsi:type="dcterms:W3CDTF">2024-04-10T06:42:47Z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8F18FC3DB0254ADAA8DC6D1D69B45D78_11</vt:lpwstr>
  </property>
</Properties>
</file>